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DE4E" w14:textId="0D8E94FF" w:rsidR="003444B5" w:rsidRDefault="00C51EAA">
      <w:pPr>
        <w:pStyle w:val="Body"/>
        <w:spacing w:after="200" w:line="120" w:lineRule="auto"/>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DINNER BOOKING FORM 2017</w:t>
      </w:r>
    </w:p>
    <w:p w14:paraId="1140D9F5" w14:textId="680BC030" w:rsidR="00196123" w:rsidRPr="00BB6A51" w:rsidRDefault="00196123" w:rsidP="0036510A">
      <w:pPr>
        <w:pStyle w:val="Default"/>
        <w:rPr>
          <w:color w:val="auto"/>
          <w:sz w:val="36"/>
          <w:szCs w:val="36"/>
        </w:rPr>
      </w:pPr>
      <w:r w:rsidRPr="00BB6A51">
        <w:rPr>
          <w:color w:val="auto"/>
          <w:sz w:val="36"/>
          <w:szCs w:val="36"/>
        </w:rPr>
        <w:t>WE’RE BACK AND WE’RE LIVE!</w:t>
      </w:r>
    </w:p>
    <w:p w14:paraId="78A7F8BD" w14:textId="1C375191" w:rsidR="000E0673" w:rsidRPr="00BB6A51" w:rsidRDefault="003410CD" w:rsidP="0036510A">
      <w:pPr>
        <w:pStyle w:val="Default"/>
        <w:rPr>
          <w:color w:val="auto"/>
          <w:sz w:val="36"/>
          <w:szCs w:val="36"/>
        </w:rPr>
      </w:pPr>
      <w:r w:rsidRPr="00BB6A51">
        <w:rPr>
          <w:color w:val="auto"/>
          <w:sz w:val="36"/>
          <w:szCs w:val="36"/>
        </w:rPr>
        <w:t xml:space="preserve">FABULOUS </w:t>
      </w:r>
      <w:r w:rsidR="000E0673" w:rsidRPr="00BB6A51">
        <w:rPr>
          <w:color w:val="auto"/>
          <w:sz w:val="36"/>
          <w:szCs w:val="36"/>
        </w:rPr>
        <w:t xml:space="preserve">AWARDS </w:t>
      </w:r>
      <w:r w:rsidR="00FD37C5" w:rsidRPr="00BB6A51">
        <w:rPr>
          <w:color w:val="auto"/>
          <w:sz w:val="36"/>
          <w:szCs w:val="36"/>
        </w:rPr>
        <w:t xml:space="preserve">DINNER </w:t>
      </w:r>
      <w:r w:rsidR="000E0673" w:rsidRPr="00BB6A51">
        <w:rPr>
          <w:color w:val="auto"/>
          <w:sz w:val="36"/>
          <w:szCs w:val="36"/>
        </w:rPr>
        <w:t>&amp; CEREMONY</w:t>
      </w:r>
    </w:p>
    <w:p w14:paraId="60901B07" w14:textId="2C8CB8F6" w:rsidR="000E0673" w:rsidRPr="000E0673" w:rsidRDefault="00BB6A51" w:rsidP="000E0673">
      <w:pPr>
        <w:outlineLvl w:val="1"/>
        <w:rPr>
          <w:rFonts w:ascii="Calibri" w:eastAsia="Times New Roman" w:hAnsi="Calibri" w:cs="Calibri"/>
          <w:b/>
          <w:lang w:eastAsia="en-GB"/>
        </w:rPr>
      </w:pPr>
      <w:r>
        <w:rPr>
          <w:rFonts w:ascii="Calibri" w:eastAsia="Times New Roman" w:hAnsi="Calibri" w:cs="Calibri"/>
          <w:b/>
          <w:lang w:eastAsia="en-GB"/>
        </w:rPr>
        <w:t xml:space="preserve">THURSDAY </w:t>
      </w:r>
      <w:r w:rsidR="004F48D7">
        <w:rPr>
          <w:rFonts w:ascii="Calibri" w:eastAsia="Times New Roman" w:hAnsi="Calibri" w:cs="Calibri"/>
          <w:b/>
          <w:lang w:eastAsia="en-GB"/>
        </w:rPr>
        <w:t>14</w:t>
      </w:r>
      <w:r w:rsidR="004F48D7" w:rsidRPr="004F48D7">
        <w:rPr>
          <w:rFonts w:ascii="Calibri" w:eastAsia="Times New Roman" w:hAnsi="Calibri" w:cs="Calibri"/>
          <w:b/>
          <w:vertAlign w:val="superscript"/>
          <w:lang w:eastAsia="en-GB"/>
        </w:rPr>
        <w:t>TH</w:t>
      </w:r>
      <w:r w:rsidR="004F48D7">
        <w:rPr>
          <w:rFonts w:ascii="Calibri" w:eastAsia="Times New Roman" w:hAnsi="Calibri" w:cs="Calibri"/>
          <w:b/>
          <w:lang w:eastAsia="en-GB"/>
        </w:rPr>
        <w:t xml:space="preserve"> OCTOBER </w:t>
      </w:r>
      <w:r>
        <w:rPr>
          <w:rFonts w:ascii="Calibri" w:eastAsia="Times New Roman" w:hAnsi="Calibri" w:cs="Calibri"/>
          <w:b/>
          <w:lang w:eastAsia="en-GB"/>
        </w:rPr>
        <w:t>2021</w:t>
      </w:r>
      <w:r w:rsidR="000E0673" w:rsidRPr="000E0673">
        <w:rPr>
          <w:rFonts w:ascii="Calibri" w:eastAsia="Times New Roman" w:hAnsi="Calibri" w:cs="Calibri"/>
          <w:b/>
          <w:lang w:eastAsia="en-GB"/>
        </w:rPr>
        <w:tab/>
      </w:r>
      <w:r w:rsidR="000E0673" w:rsidRPr="000E0673">
        <w:rPr>
          <w:rFonts w:ascii="Calibri" w:eastAsia="Times New Roman" w:hAnsi="Calibri" w:cs="Calibri"/>
          <w:b/>
          <w:lang w:eastAsia="en-GB"/>
        </w:rPr>
        <w:tab/>
      </w:r>
      <w:r w:rsidR="000E0673" w:rsidRPr="000E0673">
        <w:rPr>
          <w:rFonts w:ascii="Calibri" w:eastAsia="Times New Roman" w:hAnsi="Calibri" w:cs="Calibri"/>
          <w:b/>
          <w:lang w:eastAsia="en-GB"/>
        </w:rPr>
        <w:tab/>
      </w:r>
      <w:r w:rsidR="000E0673" w:rsidRPr="000E0673">
        <w:rPr>
          <w:rFonts w:ascii="Calibri" w:eastAsia="Times New Roman" w:hAnsi="Calibri" w:cs="Calibri"/>
          <w:b/>
          <w:lang w:eastAsia="en-GB"/>
        </w:rPr>
        <w:tab/>
      </w:r>
    </w:p>
    <w:p w14:paraId="5D36AF19" w14:textId="50895B67" w:rsidR="003444B5" w:rsidRDefault="003444B5">
      <w:pPr>
        <w:pStyle w:val="Default"/>
        <w:spacing w:line="288" w:lineRule="auto"/>
        <w:rPr>
          <w:rFonts w:ascii="Minion Pro" w:eastAsia="Minion Pro" w:hAnsi="Minion Pro" w:cs="Minion Pro"/>
          <w:sz w:val="24"/>
          <w:szCs w:val="24"/>
        </w:rPr>
      </w:pPr>
    </w:p>
    <w:p w14:paraId="40846811" w14:textId="2270178D" w:rsidR="0010175C" w:rsidRPr="0010175C" w:rsidRDefault="0010175C">
      <w:pPr>
        <w:pStyle w:val="Default"/>
        <w:spacing w:line="288" w:lineRule="auto"/>
        <w:rPr>
          <w:rFonts w:ascii="Calibri" w:eastAsia="Minion Pro" w:hAnsi="Calibri" w:cs="Calibri"/>
          <w:sz w:val="48"/>
          <w:szCs w:val="48"/>
        </w:rPr>
      </w:pPr>
      <w:r w:rsidRPr="0010175C">
        <w:rPr>
          <w:rFonts w:ascii="Calibri" w:eastAsia="Minion Pro" w:hAnsi="Calibri" w:cs="Calibri"/>
          <w:sz w:val="48"/>
          <w:szCs w:val="48"/>
        </w:rPr>
        <w:t>BOOKING FORM</w:t>
      </w:r>
      <w:r w:rsidR="00BB6A51">
        <w:rPr>
          <w:rFonts w:ascii="Calibri" w:eastAsia="Minion Pro" w:hAnsi="Calibri" w:cs="Calibri"/>
          <w:sz w:val="48"/>
          <w:szCs w:val="48"/>
        </w:rPr>
        <w:t xml:space="preserve"> 2021</w:t>
      </w:r>
    </w:p>
    <w:p w14:paraId="3A2DD9A0" w14:textId="77777777" w:rsidR="0010175C" w:rsidRDefault="0010175C">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47660772" w:rsidR="003444B5" w:rsidRDefault="0010175C" w:rsidP="00FD37C5">
      <w:pPr>
        <w:pStyle w:val="Default"/>
        <w:rPr>
          <w:rFonts w:ascii="Calibri" w:eastAsia="Calibri" w:hAnsi="Calibri" w:cs="Calibri"/>
          <w:b/>
          <w:bCs/>
          <w:sz w:val="24"/>
          <w:szCs w:val="24"/>
        </w:rPr>
      </w:pPr>
      <w:r>
        <w:rPr>
          <w:rFonts w:ascii="Calibri" w:hAnsi="Calibri"/>
          <w:b/>
          <w:bCs/>
          <w:sz w:val="24"/>
          <w:szCs w:val="24"/>
        </w:rPr>
        <w:t xml:space="preserve">Mobile </w:t>
      </w:r>
      <w:r w:rsidR="00C51EAA">
        <w:rPr>
          <w:rFonts w:ascii="Calibri" w:hAnsi="Calibri"/>
          <w:b/>
          <w:bCs/>
          <w:sz w:val="24"/>
          <w:szCs w:val="24"/>
        </w:rPr>
        <w:t>No:</w:t>
      </w:r>
      <w:r w:rsidR="00FD37C5">
        <w:rPr>
          <w:rFonts w:ascii="Calibri" w:hAnsi="Calibri"/>
          <w:b/>
          <w:bCs/>
          <w:sz w:val="24"/>
          <w:szCs w:val="24"/>
        </w:rPr>
        <w:t xml:space="preserve"> ……………………………………………………………</w:t>
      </w:r>
      <w:proofErr w:type="gramStart"/>
      <w:r w:rsidR="00FD37C5">
        <w:rPr>
          <w:rFonts w:ascii="Calibri" w:hAnsi="Calibri"/>
          <w:b/>
          <w:bCs/>
          <w:sz w:val="24"/>
          <w:szCs w:val="24"/>
        </w:rPr>
        <w:t>…..</w:t>
      </w:r>
      <w:proofErr w:type="gramEnd"/>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674CBD26" w14:textId="2681EDCC" w:rsidR="00CC2B0E" w:rsidRDefault="0010175C" w:rsidP="008F6525">
      <w:pPr>
        <w:pStyle w:val="Default"/>
        <w:rPr>
          <w:rFonts w:ascii="Calibri" w:hAnsi="Calibri"/>
          <w:b/>
          <w:bCs/>
          <w:sz w:val="24"/>
          <w:szCs w:val="24"/>
          <w:lang w:val="it-IT"/>
        </w:rPr>
      </w:pPr>
      <w:r>
        <w:rPr>
          <w:rFonts w:ascii="Calibri" w:hAnsi="Calibri"/>
          <w:b/>
          <w:bCs/>
          <w:sz w:val="24"/>
          <w:szCs w:val="24"/>
          <w:lang w:val="it-IT"/>
        </w:rPr>
        <w:t>S</w:t>
      </w:r>
      <w:r w:rsidR="00C51EAA">
        <w:rPr>
          <w:rFonts w:ascii="Calibri" w:hAnsi="Calibri"/>
          <w:b/>
          <w:bCs/>
          <w:sz w:val="24"/>
          <w:szCs w:val="24"/>
          <w:lang w:val="it-IT"/>
        </w:rPr>
        <w:t>ignature:</w:t>
      </w:r>
      <w:r w:rsidR="00FD37C5">
        <w:rPr>
          <w:rFonts w:ascii="Calibri" w:hAnsi="Calibri"/>
          <w:b/>
          <w:bCs/>
          <w:sz w:val="24"/>
          <w:szCs w:val="24"/>
          <w:lang w:val="it-IT"/>
        </w:rPr>
        <w:t xml:space="preserve"> ....................................................................................</w:t>
      </w:r>
    </w:p>
    <w:p w14:paraId="618C761C" w14:textId="649C098E" w:rsidR="008B5FF2" w:rsidRDefault="008B5FF2" w:rsidP="008F6525">
      <w:pPr>
        <w:pStyle w:val="Default"/>
        <w:rPr>
          <w:rFonts w:ascii="Calibri" w:hAnsi="Calibri"/>
          <w:b/>
          <w:bCs/>
          <w:sz w:val="24"/>
          <w:szCs w:val="24"/>
          <w:lang w:val="it-IT"/>
        </w:rPr>
      </w:pPr>
    </w:p>
    <w:p w14:paraId="51277051" w14:textId="710CA432" w:rsidR="008B5FF2" w:rsidRDefault="008B5FF2" w:rsidP="008F6525">
      <w:pPr>
        <w:pStyle w:val="Default"/>
        <w:rPr>
          <w:rFonts w:ascii="Calibri" w:hAnsi="Calibri"/>
          <w:b/>
          <w:bCs/>
          <w:sz w:val="24"/>
          <w:szCs w:val="24"/>
          <w:lang w:val="it-IT"/>
        </w:rPr>
      </w:pPr>
    </w:p>
    <w:p w14:paraId="0D040B07" w14:textId="4E2EFC4A" w:rsidR="008B5FF2" w:rsidRDefault="008B5FF2" w:rsidP="008F6525">
      <w:pPr>
        <w:pStyle w:val="Default"/>
        <w:rPr>
          <w:rFonts w:ascii="Calibri" w:hAnsi="Calibri"/>
          <w:b/>
          <w:bCs/>
          <w:sz w:val="24"/>
          <w:szCs w:val="24"/>
          <w:lang w:val="it-IT"/>
        </w:rPr>
      </w:pPr>
      <w:r>
        <w:rPr>
          <w:rFonts w:ascii="Calibri" w:hAnsi="Calibri"/>
          <w:b/>
          <w:bCs/>
          <w:sz w:val="24"/>
          <w:szCs w:val="24"/>
          <w:lang w:val="it-IT"/>
        </w:rPr>
        <w:t>TABLE PACKAGES</w:t>
      </w:r>
    </w:p>
    <w:p w14:paraId="7B91723B" w14:textId="77777777" w:rsidR="008B5FF2" w:rsidRPr="008F6525" w:rsidRDefault="008B5FF2" w:rsidP="008F6525">
      <w:pPr>
        <w:pStyle w:val="Default"/>
        <w:rPr>
          <w:rFonts w:ascii="Calibri" w:eastAsia="Calibri" w:hAnsi="Calibri" w:cs="Calibri"/>
          <w:b/>
          <w:bCs/>
          <w:sz w:val="24"/>
          <w:szCs w:val="24"/>
        </w:rPr>
      </w:pPr>
    </w:p>
    <w:p w14:paraId="391238B6" w14:textId="77777777" w:rsidR="00C6320C" w:rsidRDefault="00C6320C">
      <w:pPr>
        <w:pStyle w:val="Default"/>
        <w:spacing w:line="264" w:lineRule="auto"/>
        <w:rPr>
          <w:rFonts w:ascii="Calibri" w:hAnsi="Calibri"/>
          <w:b/>
          <w:bCs/>
          <w:color w:val="C4A565"/>
          <w:sz w:val="30"/>
          <w:szCs w:val="3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8B5FF2" w14:paraId="58ADE33D" w14:textId="77777777" w:rsidTr="00946D40">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79D0F6D8" w14:textId="77777777" w:rsidR="008B5FF2" w:rsidRDefault="008B5FF2" w:rsidP="00946D40">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9ABD0B" w14:textId="77777777" w:rsidR="008B5FF2" w:rsidRDefault="008B5FF2" w:rsidP="00946D40">
            <w:pPr>
              <w:pStyle w:val="Default"/>
              <w:spacing w:line="192" w:lineRule="auto"/>
              <w:jc w:val="center"/>
            </w:pPr>
            <w:r>
              <w:rPr>
                <w:rFonts w:ascii="Calibri" w:hAnsi="Calibri"/>
                <w:b/>
                <w:bCs/>
                <w:sz w:val="18"/>
                <w:szCs w:val="18"/>
              </w:rPr>
              <w:t>EARLY BIRD DISCOUNT</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B534383" w14:textId="77777777" w:rsidR="008B5FF2" w:rsidRDefault="008B5FF2" w:rsidP="00946D40">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451BD60" w14:textId="77777777" w:rsidR="008B5FF2" w:rsidRDefault="008B5FF2" w:rsidP="00946D40">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EDADBF9"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6D35BFF6" w14:textId="5B75F622" w:rsidR="008B5FF2" w:rsidRDefault="008B5FF2" w:rsidP="00946D40">
            <w:pPr>
              <w:pStyle w:val="Default"/>
              <w:spacing w:line="192" w:lineRule="auto"/>
              <w:jc w:val="center"/>
            </w:pPr>
            <w:r>
              <w:rPr>
                <w:rFonts w:ascii="Calibri" w:hAnsi="Calibri"/>
                <w:b/>
                <w:bCs/>
                <w:sz w:val="14"/>
                <w:szCs w:val="14"/>
                <w:lang w:val="en-US"/>
              </w:rPr>
              <w:t xml:space="preserve"> Bookings after </w:t>
            </w:r>
            <w:r w:rsidR="004F48D7">
              <w:rPr>
                <w:rFonts w:ascii="Calibri" w:hAnsi="Calibri"/>
                <w:b/>
                <w:bCs/>
                <w:sz w:val="14"/>
                <w:szCs w:val="14"/>
                <w:lang w:val="en-US"/>
              </w:rPr>
              <w:t>3rd</w:t>
            </w:r>
            <w:r w:rsidR="00A128B1">
              <w:rPr>
                <w:rFonts w:ascii="Calibri" w:hAnsi="Calibri"/>
                <w:b/>
                <w:bCs/>
                <w:sz w:val="14"/>
                <w:szCs w:val="14"/>
                <w:lang w:val="en-US"/>
              </w:rPr>
              <w:t xml:space="preserve"> Sept</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2123EC5" w14:textId="77777777" w:rsidR="008B5FF2" w:rsidRDefault="008B5FF2" w:rsidP="00946D40">
            <w:pPr>
              <w:pStyle w:val="Default"/>
              <w:spacing w:line="288" w:lineRule="auto"/>
              <w:jc w:val="center"/>
            </w:pPr>
            <w:r>
              <w:rPr>
                <w:rFonts w:ascii="Calibri" w:hAnsi="Calibri"/>
                <w:b/>
                <w:bCs/>
                <w:sz w:val="18"/>
                <w:szCs w:val="18"/>
              </w:rPr>
              <w:t>VAT</w:t>
            </w:r>
          </w:p>
        </w:tc>
        <w:tc>
          <w:tcPr>
            <w:tcW w:w="103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50FEF5E4" w14:textId="77777777" w:rsidR="008B5FF2" w:rsidRDefault="008B5FF2" w:rsidP="00946D40">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2BFC00"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126F737B" w14:textId="77777777" w:rsidR="008B5FF2" w:rsidRDefault="008B5FF2" w:rsidP="00946D40">
            <w:pPr>
              <w:pStyle w:val="Default"/>
              <w:spacing w:line="192" w:lineRule="auto"/>
              <w:jc w:val="center"/>
            </w:pPr>
            <w:r>
              <w:rPr>
                <w:rFonts w:ascii="Calibri" w:hAnsi="Calibri"/>
                <w:b/>
                <w:bCs/>
                <w:sz w:val="14"/>
                <w:szCs w:val="14"/>
                <w:lang w:val="en-US"/>
              </w:rPr>
              <w:t>Inc VAT</w:t>
            </w:r>
          </w:p>
        </w:tc>
      </w:tr>
      <w:tr w:rsidR="008B5FF2" w14:paraId="312B4C03" w14:textId="77777777" w:rsidTr="00946D40">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21F385C9" w14:textId="4B95279F" w:rsidR="008B5FF2" w:rsidRDefault="004F48D7" w:rsidP="00A128B1">
            <w:pPr>
              <w:pStyle w:val="Default"/>
              <w:spacing w:line="288" w:lineRule="auto"/>
            </w:pPr>
            <w:r>
              <w:rPr>
                <w:rFonts w:ascii="Calibri" w:hAnsi="Calibri"/>
                <w:b/>
                <w:bCs/>
                <w:sz w:val="18"/>
                <w:szCs w:val="18"/>
              </w:rPr>
              <w:t>CALL NORTH WEST</w:t>
            </w:r>
            <w:r w:rsidR="00A128B1">
              <w:rPr>
                <w:rFonts w:ascii="Calibri" w:hAnsi="Calibri"/>
                <w:b/>
                <w:bCs/>
                <w:sz w:val="18"/>
                <w:szCs w:val="18"/>
              </w:rPr>
              <w:t xml:space="preserve"> </w:t>
            </w:r>
            <w:r w:rsidR="008B5FF2">
              <w:rPr>
                <w:rFonts w:ascii="Calibri" w:hAnsi="Calibri"/>
                <w:b/>
                <w:bCs/>
                <w:sz w:val="18"/>
                <w:szCs w:val="18"/>
              </w:rPr>
              <w:t>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166035B5" w14:textId="77777777" w:rsidR="008B5FF2" w:rsidRDefault="008B5FF2" w:rsidP="00946D40"/>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3F91163" w14:textId="77777777" w:rsidR="008B5FF2" w:rsidRDefault="008B5FF2" w:rsidP="00946D40"/>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51CB206" w14:textId="77777777" w:rsidR="008B5FF2" w:rsidRDefault="008B5FF2" w:rsidP="00946D40"/>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8E6465B" w14:textId="77777777" w:rsidR="008B5FF2" w:rsidRDefault="008B5FF2" w:rsidP="00946D40"/>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7525D10B" w14:textId="77777777" w:rsidR="008B5FF2" w:rsidRDefault="008B5FF2" w:rsidP="00946D40"/>
        </w:tc>
        <w:tc>
          <w:tcPr>
            <w:tcW w:w="103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6D197D8" w14:textId="77777777" w:rsidR="008B5FF2" w:rsidRDefault="008B5FF2" w:rsidP="00946D40"/>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71BB1541" w14:textId="77777777" w:rsidR="008B5FF2" w:rsidRDefault="008B5FF2" w:rsidP="00946D40"/>
        </w:tc>
      </w:tr>
      <w:tr w:rsidR="008B5FF2" w14:paraId="762D4D04"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FCA0E"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29C7796B" w14:textId="77777777" w:rsidR="008B5FF2" w:rsidRDefault="008B5FF2" w:rsidP="00946D40">
            <w:pPr>
              <w:pStyle w:val="Default"/>
              <w:spacing w:line="168" w:lineRule="auto"/>
              <w:jc w:val="center"/>
            </w:pPr>
            <w:r>
              <w:rPr>
                <w:rFonts w:ascii="Calibri" w:hAnsi="Calibri"/>
                <w:sz w:val="12"/>
                <w:szCs w:val="12"/>
                <w:lang w:val="en-US"/>
              </w:rPr>
              <w:t xml:space="preserve">This package includes 4 bottles of wine + beer bucket x 10 bottles </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89BAC9" w14:textId="77777777" w:rsidR="008B5FF2" w:rsidRDefault="008B5FF2" w:rsidP="00946D40">
            <w:pPr>
              <w:pStyle w:val="Default"/>
              <w:spacing w:line="288" w:lineRule="auto"/>
              <w:jc w:val="center"/>
            </w:pPr>
            <w:r>
              <w:rPr>
                <w:rFonts w:ascii="Calibri" w:hAnsi="Calibri"/>
                <w:b/>
                <w:bCs/>
                <w:sz w:val="18"/>
                <w:szCs w:val="18"/>
              </w:rPr>
              <w:t>£2800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2CFA4B6" w14:textId="77777777" w:rsidR="008B5FF2" w:rsidRDefault="008B5FF2" w:rsidP="00946D40">
            <w:pPr>
              <w:pStyle w:val="Default"/>
              <w:spacing w:line="288" w:lineRule="auto"/>
              <w:jc w:val="center"/>
            </w:pPr>
            <w:r>
              <w:rPr>
                <w:rFonts w:ascii="Calibri" w:hAnsi="Calibri"/>
                <w:b/>
                <w:bCs/>
                <w:sz w:val="18"/>
                <w:szCs w:val="18"/>
              </w:rPr>
              <w:t>£560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EE9EFA" w14:textId="77777777" w:rsidR="008B5FF2" w:rsidRDefault="008B5FF2" w:rsidP="00946D40">
            <w:pPr>
              <w:pStyle w:val="Default"/>
              <w:spacing w:line="288" w:lineRule="auto"/>
              <w:jc w:val="center"/>
            </w:pPr>
            <w:r>
              <w:rPr>
                <w:rFonts w:ascii="Calibri" w:hAnsi="Calibri"/>
                <w:b/>
                <w:bCs/>
                <w:sz w:val="18"/>
                <w:szCs w:val="18"/>
              </w:rPr>
              <w:t>3360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755B3E3" w14:textId="77777777" w:rsidR="008B5FF2" w:rsidRDefault="008B5FF2" w:rsidP="00946D40">
            <w:pPr>
              <w:pStyle w:val="Default"/>
              <w:spacing w:line="288" w:lineRule="auto"/>
              <w:jc w:val="center"/>
            </w:pPr>
            <w:r>
              <w:rPr>
                <w:rFonts w:ascii="Calibri" w:hAnsi="Calibri"/>
                <w:b/>
                <w:bCs/>
                <w:sz w:val="18"/>
                <w:szCs w:val="18"/>
              </w:rPr>
              <w:t>£3000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DE2E7DB" w14:textId="77777777" w:rsidR="008B5FF2" w:rsidRDefault="008B5FF2" w:rsidP="00946D40">
            <w:pPr>
              <w:pStyle w:val="Default"/>
              <w:spacing w:line="288" w:lineRule="auto"/>
              <w:jc w:val="center"/>
            </w:pPr>
            <w:r>
              <w:rPr>
                <w:rFonts w:ascii="Calibri" w:hAnsi="Calibri"/>
                <w:b/>
                <w:bCs/>
                <w:sz w:val="18"/>
                <w:szCs w:val="18"/>
              </w:rPr>
              <w:t>600</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4E56E9C" w14:textId="77777777" w:rsidR="008B5FF2" w:rsidRDefault="008B5FF2" w:rsidP="00946D40">
            <w:pPr>
              <w:pStyle w:val="Default"/>
              <w:spacing w:line="288" w:lineRule="auto"/>
              <w:jc w:val="center"/>
            </w:pPr>
            <w:r>
              <w:rPr>
                <w:rFonts w:ascii="Calibri" w:hAnsi="Calibri"/>
                <w:b/>
                <w:bCs/>
                <w:sz w:val="18"/>
                <w:szCs w:val="18"/>
              </w:rPr>
              <w:t>£3600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13D67" w14:textId="77777777" w:rsidR="008B5FF2" w:rsidRDefault="008B5FF2" w:rsidP="00946D40">
            <w:pPr>
              <w:pStyle w:val="Default"/>
              <w:spacing w:line="288" w:lineRule="auto"/>
              <w:jc w:val="center"/>
            </w:pPr>
          </w:p>
        </w:tc>
      </w:tr>
      <w:tr w:rsidR="008B5FF2" w14:paraId="42B512AC"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2F07FED"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1F6874A7" w14:textId="77777777" w:rsidR="008B5FF2" w:rsidRDefault="008B5FF2" w:rsidP="00946D40">
            <w:pPr>
              <w:pStyle w:val="Default"/>
              <w:spacing w:line="168" w:lineRule="auto"/>
              <w:jc w:val="center"/>
            </w:pPr>
            <w:r>
              <w:rPr>
                <w:rFonts w:ascii="Calibri" w:hAnsi="Calibri"/>
                <w:sz w:val="12"/>
                <w:szCs w:val="12"/>
                <w:lang w:val="en-US"/>
              </w:rPr>
              <w:t>This package includes 4 bottles of wine, 2 bottles of champagne+ beer bucket x 10 bottles and will be located at the front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4FDE13" w14:textId="77777777" w:rsidR="008B5FF2" w:rsidRDefault="008B5FF2" w:rsidP="00946D40">
            <w:pPr>
              <w:pStyle w:val="Default"/>
              <w:spacing w:line="288" w:lineRule="auto"/>
              <w:jc w:val="center"/>
            </w:pPr>
            <w:r>
              <w:rPr>
                <w:rFonts w:ascii="Calibri" w:hAnsi="Calibri"/>
                <w:b/>
                <w:bCs/>
                <w:sz w:val="18"/>
                <w:szCs w:val="18"/>
              </w:rPr>
              <w:t>£3,100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07233E" w14:textId="77777777" w:rsidR="008B5FF2" w:rsidRDefault="008B5FF2" w:rsidP="00946D40">
            <w:pPr>
              <w:pStyle w:val="Default"/>
              <w:spacing w:line="288" w:lineRule="auto"/>
              <w:jc w:val="center"/>
            </w:pPr>
            <w:r>
              <w:rPr>
                <w:rFonts w:ascii="Calibri" w:hAnsi="Calibri"/>
                <w:b/>
                <w:bCs/>
                <w:sz w:val="18"/>
                <w:szCs w:val="18"/>
              </w:rPr>
              <w:t>620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FDF0A" w14:textId="77777777" w:rsidR="008B5FF2" w:rsidRDefault="008B5FF2" w:rsidP="00946D40">
            <w:pPr>
              <w:pStyle w:val="Default"/>
              <w:spacing w:line="288" w:lineRule="auto"/>
              <w:jc w:val="center"/>
            </w:pPr>
            <w:r>
              <w:rPr>
                <w:rFonts w:ascii="Calibri" w:hAnsi="Calibri"/>
                <w:b/>
                <w:bCs/>
                <w:sz w:val="18"/>
                <w:szCs w:val="18"/>
              </w:rPr>
              <w:t>3720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77C2A1F" w14:textId="77777777" w:rsidR="008B5FF2" w:rsidRDefault="008B5FF2" w:rsidP="00946D40">
            <w:pPr>
              <w:pStyle w:val="Default"/>
              <w:spacing w:line="288" w:lineRule="auto"/>
              <w:jc w:val="center"/>
            </w:pPr>
            <w:r>
              <w:rPr>
                <w:rFonts w:ascii="Calibri" w:hAnsi="Calibri"/>
                <w:b/>
                <w:bCs/>
                <w:sz w:val="18"/>
                <w:szCs w:val="18"/>
              </w:rPr>
              <w:t>£3350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168B689" w14:textId="77777777" w:rsidR="008B5FF2" w:rsidRDefault="008B5FF2" w:rsidP="00946D40">
            <w:pPr>
              <w:pStyle w:val="Default"/>
              <w:spacing w:line="288" w:lineRule="auto"/>
              <w:jc w:val="center"/>
            </w:pPr>
            <w:r>
              <w:rPr>
                <w:rFonts w:ascii="Calibri" w:hAnsi="Calibri"/>
                <w:b/>
                <w:bCs/>
                <w:sz w:val="18"/>
                <w:szCs w:val="18"/>
              </w:rPr>
              <w:t>670</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92F91DB" w14:textId="77777777" w:rsidR="008B5FF2" w:rsidRDefault="008B5FF2" w:rsidP="00946D40">
            <w:pPr>
              <w:pStyle w:val="Default"/>
              <w:spacing w:line="288" w:lineRule="auto"/>
              <w:jc w:val="center"/>
            </w:pPr>
            <w:r>
              <w:rPr>
                <w:rFonts w:ascii="Calibri" w:hAnsi="Calibri"/>
                <w:b/>
                <w:bCs/>
                <w:sz w:val="18"/>
                <w:szCs w:val="18"/>
              </w:rPr>
              <w:t>4020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FB45E5" w14:textId="77777777" w:rsidR="008B5FF2" w:rsidRDefault="008B5FF2" w:rsidP="00946D40">
            <w:pPr>
              <w:pStyle w:val="Default"/>
              <w:spacing w:line="288" w:lineRule="auto"/>
              <w:jc w:val="center"/>
            </w:pPr>
          </w:p>
        </w:tc>
      </w:tr>
      <w:tr w:rsidR="008B5FF2" w14:paraId="4906D764" w14:textId="77777777" w:rsidTr="00946D40">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379A17F8" w14:textId="77777777" w:rsidR="008B5FF2" w:rsidRDefault="008B5FF2" w:rsidP="00946D40">
            <w:pPr>
              <w:pStyle w:val="Default"/>
              <w:spacing w:line="288" w:lineRule="auto"/>
              <w:jc w:val="center"/>
            </w:pP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2D964EF9" w14:textId="77777777" w:rsidR="008B5FF2" w:rsidRDefault="008B5FF2" w:rsidP="00946D40"/>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A60840A" w14:textId="77777777" w:rsidR="008B5FF2" w:rsidRDefault="008B5FF2" w:rsidP="00946D40"/>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3B66ED0" w14:textId="77777777" w:rsidR="008B5FF2" w:rsidRDefault="008B5FF2" w:rsidP="00946D40"/>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8C61314" w14:textId="77777777" w:rsidR="008B5FF2" w:rsidRDefault="008B5FF2" w:rsidP="00946D40"/>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1D6C73A" w14:textId="77777777" w:rsidR="008B5FF2" w:rsidRDefault="008B5FF2" w:rsidP="00946D40"/>
        </w:tc>
        <w:tc>
          <w:tcPr>
            <w:tcW w:w="103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7A5B131" w14:textId="77777777" w:rsidR="008B5FF2" w:rsidRDefault="008B5FF2" w:rsidP="00946D40"/>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2A8B9CB0" w14:textId="77777777" w:rsidR="008B5FF2" w:rsidRDefault="008B5FF2" w:rsidP="00946D40"/>
        </w:tc>
      </w:tr>
    </w:tbl>
    <w:p w14:paraId="04FEF823" w14:textId="191F2DE9" w:rsidR="008B5FF2" w:rsidRPr="00A128B1" w:rsidRDefault="008B5FF2" w:rsidP="00A128B1">
      <w:pPr>
        <w:pStyle w:val="Default"/>
        <w:spacing w:line="288" w:lineRule="auto"/>
        <w:ind w:left="108"/>
        <w:rPr>
          <w:rFonts w:ascii="Calibri" w:hAnsi="Calibri"/>
          <w:sz w:val="24"/>
          <w:szCs w:val="24"/>
          <w:lang w:val="en-US"/>
        </w:rPr>
      </w:pPr>
      <w:r>
        <w:rPr>
          <w:rFonts w:ascii="Calibri" w:hAnsi="Calibri"/>
          <w:sz w:val="24"/>
          <w:szCs w:val="24"/>
          <w:lang w:val="en-US"/>
        </w:rPr>
        <w:t xml:space="preserve">NB:  </w:t>
      </w:r>
      <w:r w:rsidRPr="008B5FF2">
        <w:rPr>
          <w:rFonts w:ascii="Calibri" w:hAnsi="Calibri"/>
          <w:sz w:val="24"/>
          <w:szCs w:val="24"/>
          <w:lang w:val="en-US"/>
        </w:rPr>
        <w:t xml:space="preserve">The above costs are for members of </w:t>
      </w:r>
      <w:r w:rsidR="0025492D">
        <w:rPr>
          <w:rFonts w:ascii="Calibri" w:hAnsi="Calibri"/>
          <w:sz w:val="24"/>
          <w:szCs w:val="24"/>
          <w:lang w:val="en-US"/>
        </w:rPr>
        <w:t xml:space="preserve">the </w:t>
      </w:r>
      <w:r w:rsidR="004F48D7">
        <w:rPr>
          <w:rFonts w:ascii="Calibri" w:hAnsi="Calibri"/>
          <w:sz w:val="24"/>
          <w:szCs w:val="24"/>
          <w:lang w:val="en-US"/>
        </w:rPr>
        <w:t>Call North West F</w:t>
      </w:r>
      <w:r w:rsidR="0025492D">
        <w:rPr>
          <w:rFonts w:ascii="Calibri" w:hAnsi="Calibri"/>
          <w:sz w:val="24"/>
          <w:szCs w:val="24"/>
          <w:lang w:val="en-US"/>
        </w:rPr>
        <w:t>orum.</w:t>
      </w:r>
      <w:r w:rsidRPr="008B5FF2">
        <w:rPr>
          <w:rFonts w:ascii="Calibri" w:hAnsi="Calibri"/>
          <w:sz w:val="24"/>
          <w:szCs w:val="24"/>
          <w:lang w:val="en-US"/>
        </w:rPr>
        <w:t xml:space="preserve">  For non-members the cost is an </w:t>
      </w:r>
      <w:r w:rsidR="0025492D">
        <w:rPr>
          <w:rFonts w:ascii="Calibri" w:hAnsi="Calibri"/>
          <w:sz w:val="24"/>
          <w:szCs w:val="24"/>
          <w:lang w:val="en-US"/>
        </w:rPr>
        <w:t>a</w:t>
      </w:r>
      <w:r w:rsidRPr="008B5FF2">
        <w:rPr>
          <w:rFonts w:ascii="Calibri" w:hAnsi="Calibri"/>
          <w:sz w:val="24"/>
          <w:szCs w:val="24"/>
          <w:lang w:val="en-US"/>
        </w:rPr>
        <w:t>dditional 1</w:t>
      </w:r>
      <w:r w:rsidR="00A128B1">
        <w:rPr>
          <w:rFonts w:ascii="Calibri" w:hAnsi="Calibri"/>
          <w:sz w:val="24"/>
          <w:szCs w:val="24"/>
          <w:lang w:val="en-US"/>
        </w:rPr>
        <w:t>0</w:t>
      </w:r>
      <w:r w:rsidRPr="008B5FF2">
        <w:rPr>
          <w:rFonts w:ascii="Calibri" w:hAnsi="Calibri"/>
          <w:sz w:val="24"/>
          <w:szCs w:val="24"/>
          <w:lang w:val="en-US"/>
        </w:rPr>
        <w:t>% per ta</w:t>
      </w:r>
      <w:r w:rsidR="00A128B1">
        <w:rPr>
          <w:rFonts w:ascii="Calibri" w:hAnsi="Calibri"/>
          <w:sz w:val="24"/>
          <w:szCs w:val="24"/>
          <w:lang w:val="en-US"/>
        </w:rPr>
        <w:t>bl</w:t>
      </w:r>
      <w:r w:rsidRPr="008B5FF2">
        <w:rPr>
          <w:rFonts w:ascii="Calibri" w:hAnsi="Calibri"/>
          <w:sz w:val="24"/>
          <w:szCs w:val="24"/>
          <w:lang w:val="en-US"/>
        </w:rPr>
        <w:t>e</w:t>
      </w:r>
      <w:r w:rsidR="00A128B1">
        <w:rPr>
          <w:rFonts w:ascii="Calibri" w:hAnsi="Calibri"/>
          <w:sz w:val="24"/>
          <w:szCs w:val="24"/>
          <w:lang w:val="en-US"/>
        </w:rPr>
        <w:t>.</w:t>
      </w:r>
    </w:p>
    <w:p w14:paraId="20A92696" w14:textId="143A1692" w:rsidR="008B5FF2" w:rsidRDefault="008B5FF2">
      <w:pPr>
        <w:pStyle w:val="Default"/>
        <w:spacing w:line="264" w:lineRule="auto"/>
        <w:rPr>
          <w:rFonts w:ascii="Calibri" w:eastAsia="Calibri" w:hAnsi="Calibri" w:cs="Calibri"/>
          <w:color w:val="auto"/>
          <w:sz w:val="30"/>
          <w:szCs w:val="30"/>
        </w:rPr>
      </w:pPr>
    </w:p>
    <w:p w14:paraId="13809CDC" w14:textId="77777777" w:rsidR="008B5FF2" w:rsidRDefault="008B5FF2">
      <w:pPr>
        <w:pStyle w:val="Default"/>
        <w:spacing w:line="264" w:lineRule="auto"/>
        <w:rPr>
          <w:rFonts w:ascii="Calibri" w:eastAsia="Calibri" w:hAnsi="Calibri" w:cs="Calibri"/>
          <w:color w:val="auto"/>
          <w:sz w:val="30"/>
          <w:szCs w:val="30"/>
        </w:rPr>
      </w:pPr>
    </w:p>
    <w:p w14:paraId="63EA8CA8" w14:textId="4D6886C4" w:rsidR="0010175C" w:rsidRDefault="009B0AF7">
      <w:pPr>
        <w:pStyle w:val="Default"/>
        <w:spacing w:line="264" w:lineRule="auto"/>
        <w:rPr>
          <w:rFonts w:ascii="Calibri" w:eastAsia="Calibri" w:hAnsi="Calibri" w:cs="Calibri"/>
          <w:color w:val="auto"/>
          <w:sz w:val="30"/>
          <w:szCs w:val="30"/>
        </w:rPr>
      </w:pPr>
      <w:r>
        <w:rPr>
          <w:rFonts w:ascii="Calibri" w:eastAsia="Calibri" w:hAnsi="Calibri" w:cs="Calibri"/>
          <w:color w:val="auto"/>
          <w:sz w:val="30"/>
          <w:szCs w:val="30"/>
        </w:rPr>
        <w:t>I am booking …………… VIP Tables at a cost of £………</w:t>
      </w:r>
      <w:proofErr w:type="gramStart"/>
      <w:r>
        <w:rPr>
          <w:rFonts w:ascii="Calibri" w:eastAsia="Calibri" w:hAnsi="Calibri" w:cs="Calibri"/>
          <w:color w:val="auto"/>
          <w:sz w:val="30"/>
          <w:szCs w:val="30"/>
        </w:rPr>
        <w:t>…..</w:t>
      </w:r>
      <w:proofErr w:type="gramEnd"/>
      <w:r>
        <w:rPr>
          <w:rFonts w:ascii="Calibri" w:eastAsia="Calibri" w:hAnsi="Calibri" w:cs="Calibri"/>
          <w:color w:val="auto"/>
          <w:sz w:val="30"/>
          <w:szCs w:val="30"/>
        </w:rPr>
        <w:t xml:space="preserve"> + vat</w:t>
      </w:r>
    </w:p>
    <w:p w14:paraId="195575A2" w14:textId="58EF46D1" w:rsidR="009B0AF7" w:rsidRDefault="009B0AF7">
      <w:pPr>
        <w:pStyle w:val="Default"/>
        <w:spacing w:line="264" w:lineRule="auto"/>
        <w:rPr>
          <w:rFonts w:ascii="Calibri" w:eastAsia="Calibri" w:hAnsi="Calibri" w:cs="Calibri"/>
          <w:color w:val="auto"/>
          <w:sz w:val="30"/>
          <w:szCs w:val="30"/>
        </w:rPr>
      </w:pPr>
      <w:r>
        <w:rPr>
          <w:rFonts w:ascii="Calibri" w:eastAsia="Calibri" w:hAnsi="Calibri" w:cs="Calibri"/>
          <w:color w:val="auto"/>
          <w:sz w:val="30"/>
          <w:szCs w:val="30"/>
        </w:rPr>
        <w:t>I am booking ………</w:t>
      </w:r>
      <w:proofErr w:type="gramStart"/>
      <w:r>
        <w:rPr>
          <w:rFonts w:ascii="Calibri" w:eastAsia="Calibri" w:hAnsi="Calibri" w:cs="Calibri"/>
          <w:color w:val="auto"/>
          <w:sz w:val="30"/>
          <w:szCs w:val="30"/>
        </w:rPr>
        <w:t>…..</w:t>
      </w:r>
      <w:proofErr w:type="gramEnd"/>
      <w:r>
        <w:rPr>
          <w:rFonts w:ascii="Calibri" w:eastAsia="Calibri" w:hAnsi="Calibri" w:cs="Calibri"/>
          <w:color w:val="auto"/>
          <w:sz w:val="30"/>
          <w:szCs w:val="30"/>
        </w:rPr>
        <w:t xml:space="preserve"> Premier Tables at a cost of £…………</w:t>
      </w:r>
      <w:proofErr w:type="gramStart"/>
      <w:r>
        <w:rPr>
          <w:rFonts w:ascii="Calibri" w:eastAsia="Calibri" w:hAnsi="Calibri" w:cs="Calibri"/>
          <w:color w:val="auto"/>
          <w:sz w:val="30"/>
          <w:szCs w:val="30"/>
        </w:rPr>
        <w:t>…..</w:t>
      </w:r>
      <w:proofErr w:type="gramEnd"/>
      <w:r>
        <w:rPr>
          <w:rFonts w:ascii="Calibri" w:eastAsia="Calibri" w:hAnsi="Calibri" w:cs="Calibri"/>
          <w:color w:val="auto"/>
          <w:sz w:val="30"/>
          <w:szCs w:val="30"/>
        </w:rPr>
        <w:t xml:space="preserve"> + vat</w:t>
      </w:r>
    </w:p>
    <w:p w14:paraId="6E7CB257" w14:textId="204E5160" w:rsidR="00A128B1" w:rsidRDefault="00A128B1">
      <w:pPr>
        <w:pStyle w:val="Default"/>
        <w:spacing w:line="264" w:lineRule="auto"/>
        <w:rPr>
          <w:rFonts w:ascii="Calibri" w:eastAsia="Calibri" w:hAnsi="Calibri" w:cs="Calibri"/>
          <w:color w:val="auto"/>
          <w:sz w:val="30"/>
          <w:szCs w:val="30"/>
        </w:rPr>
      </w:pPr>
      <w:r>
        <w:rPr>
          <w:rFonts w:ascii="Calibri" w:eastAsia="Calibri" w:hAnsi="Calibri" w:cs="Calibri"/>
          <w:color w:val="auto"/>
          <w:sz w:val="30"/>
          <w:szCs w:val="30"/>
        </w:rPr>
        <w:t>PO Number……………………………………………</w:t>
      </w:r>
    </w:p>
    <w:p w14:paraId="2EC27500" w14:textId="750F46E8" w:rsidR="009B0AF7" w:rsidRDefault="009B0AF7">
      <w:pPr>
        <w:pStyle w:val="Default"/>
        <w:spacing w:line="264" w:lineRule="auto"/>
        <w:rPr>
          <w:rFonts w:ascii="Calibri" w:eastAsia="Calibri" w:hAnsi="Calibri" w:cs="Calibri"/>
          <w:color w:val="auto"/>
          <w:sz w:val="30"/>
          <w:szCs w:val="30"/>
        </w:rPr>
      </w:pPr>
    </w:p>
    <w:p w14:paraId="4561B60D" w14:textId="77777777" w:rsidR="0010175C" w:rsidRDefault="0010175C">
      <w:pPr>
        <w:pStyle w:val="Default"/>
        <w:spacing w:line="264" w:lineRule="auto"/>
        <w:rPr>
          <w:rFonts w:ascii="Calibri" w:eastAsia="Calibri" w:hAnsi="Calibri" w:cs="Calibri"/>
          <w:color w:val="auto"/>
          <w:sz w:val="30"/>
          <w:szCs w:val="30"/>
        </w:rPr>
      </w:pPr>
    </w:p>
    <w:p w14:paraId="66201E2D" w14:textId="4C9E99FF" w:rsidR="009B0AF7" w:rsidRPr="00A128B1" w:rsidRDefault="009B0AF7">
      <w:pPr>
        <w:pStyle w:val="Default"/>
        <w:spacing w:line="264" w:lineRule="auto"/>
        <w:rPr>
          <w:rFonts w:ascii="Calibri" w:eastAsia="Calibri" w:hAnsi="Calibri" w:cs="Calibri"/>
          <w:color w:val="auto"/>
          <w:sz w:val="30"/>
          <w:szCs w:val="30"/>
        </w:rPr>
      </w:pPr>
      <w:r w:rsidRPr="00A128B1">
        <w:rPr>
          <w:rFonts w:ascii="Calibri" w:eastAsia="Calibri" w:hAnsi="Calibri" w:cs="Calibri"/>
          <w:color w:val="auto"/>
          <w:sz w:val="30"/>
          <w:szCs w:val="30"/>
        </w:rPr>
        <w:t xml:space="preserve">PLEASE NOTE THAT TO BENEFIT FROM THE EARLYBIRD DISCOUNT OFFER YOU </w:t>
      </w:r>
      <w:r w:rsidRPr="00A128B1">
        <w:rPr>
          <w:rFonts w:ascii="Calibri" w:eastAsia="Calibri" w:hAnsi="Calibri" w:cs="Calibri"/>
          <w:color w:val="FF0000"/>
          <w:sz w:val="30"/>
          <w:szCs w:val="30"/>
        </w:rPr>
        <w:t>MUST HAVE BOOKED AND PAID FOR</w:t>
      </w:r>
      <w:r w:rsidRPr="00A128B1">
        <w:rPr>
          <w:rFonts w:ascii="Calibri" w:eastAsia="Calibri" w:hAnsi="Calibri" w:cs="Calibri"/>
          <w:color w:val="auto"/>
          <w:sz w:val="30"/>
          <w:szCs w:val="30"/>
        </w:rPr>
        <w:t xml:space="preserve"> YOUR TABLES BEFORE THE </w:t>
      </w:r>
      <w:r w:rsidR="0010175C" w:rsidRPr="00A128B1">
        <w:rPr>
          <w:rFonts w:ascii="Calibri" w:eastAsia="Calibri" w:hAnsi="Calibri" w:cs="Calibri"/>
          <w:color w:val="auto"/>
          <w:sz w:val="30"/>
          <w:szCs w:val="30"/>
        </w:rPr>
        <w:t xml:space="preserve">EARLYBIRD CLOSING DATE WHICH IS MIDNIGHT ON </w:t>
      </w:r>
      <w:r w:rsidR="004F48D7">
        <w:rPr>
          <w:rFonts w:ascii="Calibri" w:eastAsia="Calibri" w:hAnsi="Calibri" w:cs="Calibri"/>
          <w:color w:val="auto"/>
          <w:sz w:val="30"/>
          <w:szCs w:val="30"/>
        </w:rPr>
        <w:t>FRIDAY 3</w:t>
      </w:r>
      <w:r w:rsidR="004F48D7" w:rsidRPr="004F48D7">
        <w:rPr>
          <w:rFonts w:ascii="Calibri" w:eastAsia="Calibri" w:hAnsi="Calibri" w:cs="Calibri"/>
          <w:color w:val="auto"/>
          <w:sz w:val="30"/>
          <w:szCs w:val="30"/>
          <w:vertAlign w:val="superscript"/>
        </w:rPr>
        <w:t>RD</w:t>
      </w:r>
      <w:r w:rsidR="004F48D7">
        <w:rPr>
          <w:rFonts w:ascii="Calibri" w:eastAsia="Calibri" w:hAnsi="Calibri" w:cs="Calibri"/>
          <w:color w:val="auto"/>
          <w:sz w:val="30"/>
          <w:szCs w:val="30"/>
        </w:rPr>
        <w:t xml:space="preserve"> SEPTEMBER</w:t>
      </w:r>
      <w:r w:rsidR="00A128B1">
        <w:rPr>
          <w:rFonts w:ascii="Calibri" w:eastAsia="Calibri" w:hAnsi="Calibri" w:cs="Calibri"/>
          <w:color w:val="auto"/>
          <w:sz w:val="30"/>
          <w:szCs w:val="30"/>
        </w:rPr>
        <w:t>.</w:t>
      </w:r>
      <w:r w:rsidR="0010175C" w:rsidRPr="00A128B1">
        <w:rPr>
          <w:rFonts w:ascii="Calibri" w:eastAsia="Calibri" w:hAnsi="Calibri" w:cs="Calibri"/>
          <w:color w:val="auto"/>
          <w:sz w:val="30"/>
          <w:szCs w:val="30"/>
        </w:rPr>
        <w:t xml:space="preserve"> </w:t>
      </w:r>
      <w:r w:rsidRPr="00A128B1">
        <w:rPr>
          <w:rFonts w:ascii="Calibri" w:eastAsia="Calibri" w:hAnsi="Calibri" w:cs="Calibri"/>
          <w:color w:val="auto"/>
          <w:sz w:val="30"/>
          <w:szCs w:val="30"/>
        </w:rPr>
        <w:t>IF PAYMENT IS NOT RECEIVED BY THIS DATE THE COST WILL AUTOMATICALLY REVERT TO THE STANDARD RATE.</w:t>
      </w:r>
    </w:p>
    <w:p w14:paraId="664BB8C4" w14:textId="3822E977" w:rsidR="003444B5" w:rsidRDefault="003444B5">
      <w:pPr>
        <w:pStyle w:val="Default"/>
        <w:spacing w:line="264" w:lineRule="auto"/>
        <w:rPr>
          <w:rFonts w:ascii="Calibri" w:eastAsia="Calibri" w:hAnsi="Calibri" w:cs="Calibri"/>
          <w:b/>
          <w:bCs/>
          <w:color w:val="C4A565"/>
          <w:sz w:val="30"/>
          <w:szCs w:val="30"/>
        </w:rPr>
      </w:pPr>
    </w:p>
    <w:p w14:paraId="1F56C5A4" w14:textId="7AC130E5" w:rsidR="003410CD" w:rsidRPr="00A128B1" w:rsidRDefault="00A128B1" w:rsidP="00A128B1">
      <w:pPr>
        <w:pStyle w:val="Default"/>
        <w:rPr>
          <w:rFonts w:ascii="Calibri" w:hAnsi="Calibri" w:cs="Calibri"/>
          <w:sz w:val="24"/>
          <w:szCs w:val="24"/>
        </w:rPr>
      </w:pPr>
      <w:r w:rsidRPr="000E0673">
        <w:rPr>
          <w:rFonts w:ascii="Calibri" w:hAnsi="Calibri" w:cs="Calibri"/>
          <w:sz w:val="24"/>
          <w:szCs w:val="24"/>
          <w:lang w:val="en-US"/>
        </w:rPr>
        <w:t xml:space="preserve">Once your booking form has been emailed to the awards event manager at </w:t>
      </w:r>
      <w:hyperlink r:id="rId7" w:history="1">
        <w:r w:rsidRPr="000E0673">
          <w:rPr>
            <w:rStyle w:val="Hyperlink"/>
            <w:rFonts w:ascii="Calibri" w:hAnsi="Calibri" w:cs="Calibri"/>
            <w:sz w:val="24"/>
            <w:szCs w:val="24"/>
            <w:lang w:val="en-US"/>
          </w:rPr>
          <w:t>tracy@marshmarketing.co.uk</w:t>
        </w:r>
      </w:hyperlink>
      <w:r w:rsidRPr="000E0673">
        <w:rPr>
          <w:rFonts w:ascii="Calibri" w:hAnsi="Calibri" w:cs="Calibri"/>
          <w:sz w:val="24"/>
          <w:szCs w:val="24"/>
          <w:lang w:val="en-US"/>
        </w:rPr>
        <w:t xml:space="preserve"> you will be sent an invoice as confirmation within five working days of receipt.  If you do not receive an email confirmation</w:t>
      </w:r>
      <w:r>
        <w:rPr>
          <w:rFonts w:ascii="Calibri" w:hAnsi="Calibri" w:cs="Calibri"/>
          <w:sz w:val="24"/>
          <w:szCs w:val="24"/>
          <w:lang w:val="en-US"/>
        </w:rPr>
        <w:t>,</w:t>
      </w:r>
      <w:r w:rsidRPr="000E0673">
        <w:rPr>
          <w:rFonts w:ascii="Calibri" w:hAnsi="Calibri" w:cs="Calibri"/>
          <w:sz w:val="24"/>
          <w:szCs w:val="24"/>
          <w:lang w:val="en-US"/>
        </w:rPr>
        <w:t xml:space="preserve"> please contact Tracy on </w:t>
      </w:r>
      <w:r w:rsidRPr="000E0673">
        <w:rPr>
          <w:rFonts w:ascii="Calibri" w:hAnsi="Calibri" w:cs="Calibri"/>
          <w:sz w:val="24"/>
          <w:szCs w:val="24"/>
        </w:rPr>
        <w:t>07969 536321.</w:t>
      </w:r>
    </w:p>
    <w:p w14:paraId="25A9E347" w14:textId="77777777" w:rsidR="003410CD" w:rsidRDefault="003410CD">
      <w:pPr>
        <w:pStyle w:val="Default"/>
        <w:spacing w:line="288" w:lineRule="auto"/>
        <w:rPr>
          <w:rFonts w:ascii="Calibri" w:hAnsi="Calibri"/>
          <w:b/>
          <w:bCs/>
          <w:sz w:val="28"/>
          <w:szCs w:val="28"/>
          <w:lang w:val="en-US"/>
        </w:rPr>
      </w:pPr>
    </w:p>
    <w:p w14:paraId="09C26C5B" w14:textId="7B86A5D9" w:rsidR="003410CD" w:rsidRDefault="00C51EAA">
      <w:pPr>
        <w:pStyle w:val="Default"/>
        <w:spacing w:line="288" w:lineRule="auto"/>
        <w:rPr>
          <w:rFonts w:ascii="Calibri" w:hAnsi="Calibri"/>
          <w:b/>
          <w:bCs/>
          <w:sz w:val="28"/>
          <w:szCs w:val="28"/>
          <w:lang w:val="en-US"/>
        </w:rPr>
      </w:pPr>
      <w:r w:rsidRPr="00FD37C5">
        <w:rPr>
          <w:rFonts w:ascii="Calibri" w:hAnsi="Calibri"/>
          <w:b/>
          <w:bCs/>
          <w:sz w:val="28"/>
          <w:szCs w:val="28"/>
          <w:lang w:val="en-US"/>
        </w:rPr>
        <w:t>Terms &amp; Conditions:</w:t>
      </w:r>
    </w:p>
    <w:p w14:paraId="0921D7A6" w14:textId="0180DE4F" w:rsidR="003444B5" w:rsidRDefault="00C51EAA" w:rsidP="003410CD">
      <w:pPr>
        <w:pStyle w:val="Default"/>
        <w:numPr>
          <w:ilvl w:val="0"/>
          <w:numId w:val="1"/>
        </w:numPr>
        <w:spacing w:line="288" w:lineRule="auto"/>
        <w:rPr>
          <w:rFonts w:ascii="Calibri" w:hAnsi="Calibri"/>
          <w:sz w:val="24"/>
          <w:szCs w:val="24"/>
          <w:lang w:val="en-US"/>
        </w:rPr>
      </w:pPr>
      <w:r w:rsidRPr="00AA79BE">
        <w:rPr>
          <w:rFonts w:ascii="Calibri" w:hAnsi="Calibri"/>
          <w:sz w:val="24"/>
          <w:szCs w:val="24"/>
          <w:lang w:val="en-US"/>
        </w:rPr>
        <w:t xml:space="preserve">There are no free seats for individual finalists.  All seats must be paid for prior to the event. Please note that cancellation fees are applicable on all table bookings as follows: Within 60 days of the event </w:t>
      </w:r>
      <w:r w:rsidRPr="00AA79BE">
        <w:rPr>
          <w:rFonts w:ascii="Calibri" w:hAnsi="Calibri"/>
          <w:sz w:val="24"/>
          <w:szCs w:val="24"/>
        </w:rPr>
        <w:t xml:space="preserve">– </w:t>
      </w:r>
      <w:r w:rsidRPr="00AA79BE">
        <w:rPr>
          <w:rFonts w:ascii="Calibri" w:hAnsi="Calibri"/>
          <w:sz w:val="24"/>
          <w:szCs w:val="24"/>
          <w:lang w:val="en-US"/>
        </w:rPr>
        <w:t xml:space="preserve">75% of total / Within 40 days of the event </w:t>
      </w:r>
      <w:r w:rsidRPr="00AA79BE">
        <w:rPr>
          <w:rFonts w:ascii="Calibri" w:hAnsi="Calibri"/>
          <w:sz w:val="24"/>
          <w:szCs w:val="24"/>
        </w:rPr>
        <w:t xml:space="preserve">– </w:t>
      </w:r>
      <w:r w:rsidRPr="00AA79BE">
        <w:rPr>
          <w:rFonts w:ascii="Calibri" w:hAnsi="Calibri"/>
          <w:sz w:val="24"/>
          <w:szCs w:val="24"/>
          <w:lang w:val="en-US"/>
        </w:rPr>
        <w:t>100% of total</w:t>
      </w:r>
      <w:r w:rsidR="00AA79BE">
        <w:rPr>
          <w:rFonts w:ascii="Calibri" w:hAnsi="Calibri"/>
          <w:sz w:val="24"/>
          <w:szCs w:val="24"/>
          <w:lang w:val="en-US"/>
        </w:rPr>
        <w:t>.</w:t>
      </w:r>
    </w:p>
    <w:p w14:paraId="47DD2310" w14:textId="0996F6A8" w:rsidR="003410CD" w:rsidRDefault="003410CD">
      <w:pPr>
        <w:pStyle w:val="Default"/>
        <w:spacing w:line="288" w:lineRule="auto"/>
        <w:rPr>
          <w:rFonts w:ascii="Calibri" w:hAnsi="Calibri"/>
          <w:sz w:val="24"/>
          <w:szCs w:val="24"/>
          <w:lang w:val="en-US"/>
        </w:rPr>
      </w:pPr>
    </w:p>
    <w:p w14:paraId="7F8141CD" w14:textId="29107C3D" w:rsidR="003410CD" w:rsidRPr="00AA79BE" w:rsidRDefault="003410CD" w:rsidP="003410CD">
      <w:pPr>
        <w:pStyle w:val="Default"/>
        <w:numPr>
          <w:ilvl w:val="0"/>
          <w:numId w:val="1"/>
        </w:numPr>
        <w:spacing w:line="288" w:lineRule="auto"/>
        <w:rPr>
          <w:sz w:val="24"/>
          <w:szCs w:val="24"/>
        </w:rPr>
      </w:pPr>
      <w:r>
        <w:rPr>
          <w:rFonts w:ascii="Calibri" w:hAnsi="Calibri"/>
          <w:sz w:val="24"/>
          <w:szCs w:val="24"/>
          <w:lang w:val="en-US"/>
        </w:rPr>
        <w:t>We do request that all invoices are paid in accordance with the payment terms on the invoice as many costs associated with a</w:t>
      </w:r>
      <w:r w:rsidR="00196123">
        <w:rPr>
          <w:rFonts w:ascii="Calibri" w:hAnsi="Calibri"/>
          <w:sz w:val="24"/>
          <w:szCs w:val="24"/>
          <w:lang w:val="en-US"/>
        </w:rPr>
        <w:t xml:space="preserve"> live event </w:t>
      </w:r>
      <w:r>
        <w:rPr>
          <w:rFonts w:ascii="Calibri" w:hAnsi="Calibri"/>
          <w:sz w:val="24"/>
          <w:szCs w:val="24"/>
          <w:lang w:val="en-US"/>
        </w:rPr>
        <w:t>have to be paid in advance.  Thank you.</w:t>
      </w:r>
    </w:p>
    <w:sectPr w:rsidR="003410CD" w:rsidRPr="00AA79B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B4D8" w14:textId="77777777" w:rsidR="00054422" w:rsidRDefault="00054422">
      <w:r>
        <w:separator/>
      </w:r>
    </w:p>
  </w:endnote>
  <w:endnote w:type="continuationSeparator" w:id="0">
    <w:p w14:paraId="3E535FC1" w14:textId="77777777" w:rsidR="00054422" w:rsidRDefault="0005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E14F" w14:textId="77777777" w:rsidR="00054422" w:rsidRDefault="00054422">
      <w:r>
        <w:separator/>
      </w:r>
    </w:p>
  </w:footnote>
  <w:footnote w:type="continuationSeparator" w:id="0">
    <w:p w14:paraId="4C4AFCB3" w14:textId="77777777" w:rsidR="00054422" w:rsidRDefault="0005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E30" w14:textId="77777777" w:rsidR="003444B5" w:rsidRDefault="00344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485A"/>
    <w:multiLevelType w:val="hybridMultilevel"/>
    <w:tmpl w:val="ECE6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054422"/>
    <w:rsid w:val="000E0673"/>
    <w:rsid w:val="0010175C"/>
    <w:rsid w:val="00196123"/>
    <w:rsid w:val="001C4CBA"/>
    <w:rsid w:val="0025492D"/>
    <w:rsid w:val="002839B2"/>
    <w:rsid w:val="002B53FA"/>
    <w:rsid w:val="003410CD"/>
    <w:rsid w:val="003444B5"/>
    <w:rsid w:val="0036510A"/>
    <w:rsid w:val="00382D4F"/>
    <w:rsid w:val="003A46B9"/>
    <w:rsid w:val="004438D3"/>
    <w:rsid w:val="00447568"/>
    <w:rsid w:val="004D0376"/>
    <w:rsid w:val="004F481B"/>
    <w:rsid w:val="004F48D7"/>
    <w:rsid w:val="00537DEE"/>
    <w:rsid w:val="005718D6"/>
    <w:rsid w:val="005C5D97"/>
    <w:rsid w:val="005E3DB4"/>
    <w:rsid w:val="005F5448"/>
    <w:rsid w:val="00626204"/>
    <w:rsid w:val="006A7157"/>
    <w:rsid w:val="006E031A"/>
    <w:rsid w:val="00711890"/>
    <w:rsid w:val="00732B24"/>
    <w:rsid w:val="007828DE"/>
    <w:rsid w:val="007A524B"/>
    <w:rsid w:val="007F21F4"/>
    <w:rsid w:val="008015D7"/>
    <w:rsid w:val="008B5FF2"/>
    <w:rsid w:val="008F6525"/>
    <w:rsid w:val="009B0AF7"/>
    <w:rsid w:val="00A128B1"/>
    <w:rsid w:val="00A5110C"/>
    <w:rsid w:val="00A743D4"/>
    <w:rsid w:val="00AA79BE"/>
    <w:rsid w:val="00BB2083"/>
    <w:rsid w:val="00BB6A51"/>
    <w:rsid w:val="00C3656D"/>
    <w:rsid w:val="00C51EAA"/>
    <w:rsid w:val="00C6320C"/>
    <w:rsid w:val="00C664F1"/>
    <w:rsid w:val="00CB658E"/>
    <w:rsid w:val="00CC1E54"/>
    <w:rsid w:val="00CC2B0E"/>
    <w:rsid w:val="00D3322F"/>
    <w:rsid w:val="00D973FC"/>
    <w:rsid w:val="00F02C52"/>
    <w:rsid w:val="00FD37C5"/>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6A7157"/>
    <w:rPr>
      <w:color w:val="605E5C"/>
      <w:shd w:val="clear" w:color="auto" w:fill="E1DFDD"/>
    </w:rPr>
  </w:style>
  <w:style w:type="paragraph" w:styleId="ListParagraph">
    <w:name w:val="List Paragraph"/>
    <w:basedOn w:val="Normal"/>
    <w:uiPriority w:val="34"/>
    <w:qFormat/>
    <w:rsid w:val="0034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y@marshmarke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Tracy Marsh</cp:lastModifiedBy>
  <cp:revision>3</cp:revision>
  <cp:lastPrinted>2021-05-13T13:43:00Z</cp:lastPrinted>
  <dcterms:created xsi:type="dcterms:W3CDTF">2021-05-13T13:44:00Z</dcterms:created>
  <dcterms:modified xsi:type="dcterms:W3CDTF">2021-05-13T13:46:00Z</dcterms:modified>
</cp:coreProperties>
</file>